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вопросы для защиты </w:t>
      </w:r>
      <w:r>
        <w:rPr>
          <w:rFonts w:ascii="Times New Roman" w:hAnsi="Times New Roman" w:cs="Times New Roman"/>
          <w:sz w:val="28"/>
        </w:rPr>
        <w:t>практической</w:t>
      </w:r>
      <w:bookmarkStart w:id="0" w:name="_GoBack"/>
      <w:bookmarkEnd w:id="0"/>
      <w:r w:rsidRPr="00B4460A">
        <w:rPr>
          <w:rFonts w:ascii="Times New Roman" w:hAnsi="Times New Roman" w:cs="Times New Roman"/>
          <w:sz w:val="28"/>
        </w:rPr>
        <w:t xml:space="preserve"> работы №1:</w:t>
      </w:r>
    </w:p>
    <w:p w:rsidR="00B4460A" w:rsidRP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</w:p>
    <w:p w:rsidR="00B4460A" w:rsidRPr="00B4460A" w:rsidRDefault="00B4460A" w:rsidP="00B4460A">
      <w:pPr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>1) Перечислите основные параметры ПЛК S7-300.</w:t>
      </w:r>
    </w:p>
    <w:p w:rsidR="00B4460A" w:rsidRPr="00B4460A" w:rsidRDefault="00B4460A" w:rsidP="00B4460A">
      <w:pPr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>2) Какова область применения ПЛК S7-300?</w:t>
      </w:r>
    </w:p>
    <w:p w:rsidR="00B4460A" w:rsidRPr="00B4460A" w:rsidRDefault="00B4460A" w:rsidP="00B4460A">
      <w:pPr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>3) Какие основные элементы окна программы вы знаете, каково их назначение?</w:t>
      </w:r>
    </w:p>
    <w:p w:rsidR="00B4460A" w:rsidRPr="00B4460A" w:rsidRDefault="00B4460A" w:rsidP="00B4460A">
      <w:pPr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>4) Какая последовательность работы при конфигурировании ПЛК?</w:t>
      </w:r>
    </w:p>
    <w:p w:rsidR="00EE775A" w:rsidRPr="00B4460A" w:rsidRDefault="00B4460A" w:rsidP="00B4460A">
      <w:r w:rsidRPr="00B4460A">
        <w:rPr>
          <w:rFonts w:ascii="Times New Roman" w:hAnsi="Times New Roman" w:cs="Times New Roman"/>
          <w:sz w:val="28"/>
        </w:rPr>
        <w:t>5) Как выполнить изменение адреса MPI и адресов модулей входа и выхода?</w:t>
      </w:r>
    </w:p>
    <w:sectPr w:rsidR="00EE775A" w:rsidRPr="00B4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59498C"/>
    <w:rsid w:val="00835DDB"/>
    <w:rsid w:val="00B4460A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2021-10-09T18:00:00Z</dcterms:created>
  <dcterms:modified xsi:type="dcterms:W3CDTF">2021-10-09T18:00:00Z</dcterms:modified>
</cp:coreProperties>
</file>